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E34" w:rsidRPr="00447E34" w:rsidRDefault="00447E34" w:rsidP="00447E34">
      <w:pPr>
        <w:rPr>
          <w:sz w:val="22"/>
          <w:szCs w:val="22"/>
        </w:rPr>
      </w:pPr>
      <w:bookmarkStart w:id="0" w:name="_GoBack"/>
      <w:bookmarkEnd w:id="0"/>
      <w:r>
        <w:rPr>
          <w:b/>
          <w:noProof/>
        </w:rPr>
        <w:drawing>
          <wp:inline distT="0" distB="0" distL="0" distR="0" wp14:anchorId="318A8B22" wp14:editId="2B0862E2">
            <wp:extent cx="1393372" cy="365760"/>
            <wp:effectExtent l="0" t="0" r="0" b="0"/>
            <wp:docPr id="1" name="Picture 1" descr="C:\Users\mneal\AppData\Local\Microsoft\Windows\Temporary Internet Files\Content.Outlook\LXKEXTZU\TV1_LOGO_16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neal\AppData\Local\Microsoft\Windows\Temporary Internet Files\Content.Outlook\LXKEXTZU\TV1_LOGO_166c.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3372" cy="365760"/>
                    </a:xfrm>
                    <a:prstGeom prst="rect">
                      <a:avLst/>
                    </a:prstGeom>
                    <a:noFill/>
                    <a:ln>
                      <a:noFill/>
                    </a:ln>
                  </pic:spPr>
                </pic:pic>
              </a:graphicData>
            </a:graphic>
          </wp:inline>
        </w:drawing>
      </w:r>
      <w:r w:rsidR="003E413F">
        <w:rPr>
          <w:sz w:val="22"/>
          <w:szCs w:val="22"/>
        </w:rPr>
        <w:tab/>
      </w:r>
      <w:r w:rsidR="003E413F">
        <w:rPr>
          <w:sz w:val="22"/>
          <w:szCs w:val="22"/>
        </w:rPr>
        <w:tab/>
      </w:r>
    </w:p>
    <w:p w:rsidR="00447E34" w:rsidRPr="00447E34" w:rsidRDefault="00447E34" w:rsidP="00447E34">
      <w:pPr>
        <w:rPr>
          <w:sz w:val="22"/>
          <w:szCs w:val="22"/>
        </w:rPr>
      </w:pPr>
    </w:p>
    <w:p w:rsidR="00447E34" w:rsidRDefault="00447E34" w:rsidP="00447E34">
      <w:pPr>
        <w:pStyle w:val="NoSpacing"/>
        <w:jc w:val="center"/>
        <w:rPr>
          <w:rFonts w:ascii="Times New Roman" w:hAnsi="Times New Roman" w:cs="Times New Roman"/>
          <w:b/>
          <w:sz w:val="24"/>
          <w:szCs w:val="24"/>
        </w:rPr>
      </w:pPr>
      <w:r w:rsidRPr="00447E34">
        <w:rPr>
          <w:rFonts w:ascii="Times New Roman" w:hAnsi="Times New Roman" w:cs="Times New Roman"/>
          <w:b/>
          <w:sz w:val="24"/>
          <w:szCs w:val="24"/>
        </w:rPr>
        <w:t xml:space="preserve">TV ONE RENEWS ACCLAIMED DOCU-SERIES </w:t>
      </w:r>
      <w:r w:rsidRPr="006F70AC">
        <w:rPr>
          <w:rFonts w:ascii="Times New Roman" w:hAnsi="Times New Roman" w:cs="Times New Roman"/>
          <w:b/>
          <w:i/>
          <w:sz w:val="24"/>
          <w:szCs w:val="24"/>
        </w:rPr>
        <w:t>FIND OUR MISSING</w:t>
      </w:r>
      <w:r w:rsidRPr="00447E34">
        <w:rPr>
          <w:rFonts w:ascii="Times New Roman" w:hAnsi="Times New Roman" w:cs="Times New Roman"/>
          <w:b/>
          <w:sz w:val="24"/>
          <w:szCs w:val="24"/>
        </w:rPr>
        <w:t xml:space="preserve"> FOR A SECOND SEASON</w:t>
      </w:r>
    </w:p>
    <w:p w:rsidR="00447E34" w:rsidRDefault="00447E34" w:rsidP="00447E34">
      <w:pPr>
        <w:pStyle w:val="NoSpacing"/>
        <w:jc w:val="center"/>
        <w:rPr>
          <w:rFonts w:ascii="Times New Roman" w:hAnsi="Times New Roman" w:cs="Times New Roman"/>
          <w:b/>
          <w:sz w:val="24"/>
          <w:szCs w:val="24"/>
        </w:rPr>
      </w:pPr>
    </w:p>
    <w:p w:rsidR="00447E34" w:rsidRPr="00447E34" w:rsidRDefault="00447E34" w:rsidP="00447E34">
      <w:pPr>
        <w:pStyle w:val="NoSpacing"/>
        <w:jc w:val="center"/>
        <w:rPr>
          <w:rFonts w:ascii="Times New Roman" w:hAnsi="Times New Roman" w:cs="Times New Roman"/>
          <w:i/>
        </w:rPr>
      </w:pPr>
      <w:r>
        <w:rPr>
          <w:rFonts w:ascii="Times New Roman" w:hAnsi="Times New Roman" w:cs="Times New Roman"/>
          <w:i/>
        </w:rPr>
        <w:t>--</w:t>
      </w:r>
      <w:r w:rsidRPr="00447E34">
        <w:rPr>
          <w:rFonts w:ascii="Times New Roman" w:hAnsi="Times New Roman" w:cs="Times New Roman"/>
          <w:i/>
        </w:rPr>
        <w:t xml:space="preserve">Emmy and Golden Globe Award Winning S. </w:t>
      </w:r>
      <w:proofErr w:type="spellStart"/>
      <w:r w:rsidRPr="00447E34">
        <w:rPr>
          <w:rFonts w:ascii="Times New Roman" w:hAnsi="Times New Roman" w:cs="Times New Roman"/>
          <w:i/>
        </w:rPr>
        <w:t>Epatha</w:t>
      </w:r>
      <w:proofErr w:type="spellEnd"/>
      <w:r w:rsidRPr="00447E34">
        <w:rPr>
          <w:rFonts w:ascii="Times New Roman" w:hAnsi="Times New Roman" w:cs="Times New Roman"/>
          <w:i/>
        </w:rPr>
        <w:t xml:space="preserve"> </w:t>
      </w:r>
      <w:proofErr w:type="spellStart"/>
      <w:r w:rsidRPr="00447E34">
        <w:rPr>
          <w:rFonts w:ascii="Times New Roman" w:hAnsi="Times New Roman" w:cs="Times New Roman"/>
          <w:i/>
        </w:rPr>
        <w:t>Merke</w:t>
      </w:r>
      <w:r w:rsidR="00343EA3">
        <w:rPr>
          <w:rFonts w:ascii="Times New Roman" w:hAnsi="Times New Roman" w:cs="Times New Roman"/>
          <w:i/>
        </w:rPr>
        <w:t>r</w:t>
      </w:r>
      <w:r w:rsidRPr="00447E34">
        <w:rPr>
          <w:rFonts w:ascii="Times New Roman" w:hAnsi="Times New Roman" w:cs="Times New Roman"/>
          <w:i/>
        </w:rPr>
        <w:t>son</w:t>
      </w:r>
      <w:proofErr w:type="spellEnd"/>
      <w:r w:rsidRPr="00447E34">
        <w:rPr>
          <w:rFonts w:ascii="Times New Roman" w:hAnsi="Times New Roman" w:cs="Times New Roman"/>
          <w:i/>
        </w:rPr>
        <w:t xml:space="preserve"> Returns as Host</w:t>
      </w:r>
      <w:r w:rsidR="00592CCC">
        <w:rPr>
          <w:rFonts w:ascii="Times New Roman" w:hAnsi="Times New Roman" w:cs="Times New Roman"/>
          <w:i/>
        </w:rPr>
        <w:t>; Partnership with Black and Missing Foundation Continues --</w:t>
      </w:r>
    </w:p>
    <w:p w:rsidR="00447E34" w:rsidRPr="00447E34" w:rsidRDefault="00447E34" w:rsidP="00447E34"/>
    <w:p w:rsidR="00447E34" w:rsidRPr="00447E34" w:rsidRDefault="00447E34" w:rsidP="00447E34">
      <w:pPr>
        <w:rPr>
          <w:b/>
          <w:i/>
        </w:rPr>
      </w:pPr>
    </w:p>
    <w:p w:rsidR="00447E34" w:rsidRPr="00447E34" w:rsidRDefault="00447E34" w:rsidP="00447E34">
      <w:r>
        <w:t xml:space="preserve">October </w:t>
      </w:r>
      <w:r w:rsidR="00914E38">
        <w:t>17</w:t>
      </w:r>
      <w:r>
        <w:t xml:space="preserve">, 2012, Silver Spring, MD – TV One has given the green light to a second season of its acclaimed docu-series </w:t>
      </w:r>
      <w:r w:rsidRPr="00D739EB">
        <w:rPr>
          <w:b/>
          <w:i/>
        </w:rPr>
        <w:t>Find Our Missing</w:t>
      </w:r>
      <w:r>
        <w:t xml:space="preserve">, it was announced today by Toni Judkins, Executive Vice President Original Programming and Production.  The </w:t>
      </w:r>
      <w:r w:rsidR="000D37E1">
        <w:t>2011 National Association of Black Journalists’ Best Practices Award</w:t>
      </w:r>
      <w:r w:rsidR="00D05378">
        <w:t xml:space="preserve"> winner</w:t>
      </w:r>
      <w:r>
        <w:t xml:space="preserve"> is scheduled to return to TV One’s line-up </w:t>
      </w:r>
      <w:r w:rsidR="006F70AC">
        <w:t>in January 2013.</w:t>
      </w:r>
    </w:p>
    <w:p w:rsidR="00447E34" w:rsidRDefault="00447E34" w:rsidP="00447E34">
      <w:pPr>
        <w:rPr>
          <w:b/>
          <w:i/>
        </w:rPr>
      </w:pPr>
    </w:p>
    <w:p w:rsidR="00FF3FD0" w:rsidRDefault="00447E34" w:rsidP="00447E34">
      <w:r w:rsidRPr="00447E34">
        <w:rPr>
          <w:b/>
          <w:i/>
        </w:rPr>
        <w:t>Find Our Missing</w:t>
      </w:r>
      <w:r w:rsidRPr="00447E34">
        <w:t xml:space="preserve">, hosted by Emmy and Golden Globe award winner S. </w:t>
      </w:r>
      <w:proofErr w:type="spellStart"/>
      <w:r w:rsidRPr="00447E34">
        <w:t>Epatha</w:t>
      </w:r>
      <w:proofErr w:type="spellEnd"/>
      <w:r w:rsidRPr="00447E34">
        <w:t xml:space="preserve"> </w:t>
      </w:r>
      <w:proofErr w:type="spellStart"/>
      <w:r w:rsidRPr="00447E34">
        <w:t>Merke</w:t>
      </w:r>
      <w:r w:rsidR="00343EA3">
        <w:t>r</w:t>
      </w:r>
      <w:r w:rsidRPr="00447E34">
        <w:t>son</w:t>
      </w:r>
      <w:proofErr w:type="spellEnd"/>
      <w:r w:rsidRPr="00447E34">
        <w:t xml:space="preserve"> is designed to put names and faces to people of color who have disappeared without a trace. Each episode tell</w:t>
      </w:r>
      <w:r w:rsidR="00F44D24">
        <w:t>s</w:t>
      </w:r>
      <w:r w:rsidRPr="00447E34">
        <w:t xml:space="preserve"> the story of the missing person or persons, beginning with the day they vanished and the frantic searches by loved ones and investigators to find them. </w:t>
      </w:r>
      <w:r w:rsidR="00F44D24">
        <w:t>E</w:t>
      </w:r>
      <w:r w:rsidRPr="00447E34">
        <w:t xml:space="preserve">pisodes will chronicle the investigations into their disappearances, </w:t>
      </w:r>
      <w:r w:rsidR="00F44D24">
        <w:t>and</w:t>
      </w:r>
      <w:r w:rsidRPr="00447E34">
        <w:t xml:space="preserve"> delves into the mystery surrounding </w:t>
      </w:r>
      <w:r w:rsidR="00D739EB">
        <w:t>the disturbing circumstances.</w:t>
      </w:r>
    </w:p>
    <w:p w:rsidR="00952C66" w:rsidRDefault="00952C66" w:rsidP="00447E34"/>
    <w:p w:rsidR="00DF68CF" w:rsidRDefault="00952C66" w:rsidP="00DF68CF">
      <w:pPr>
        <w:pStyle w:val="NoSpacing"/>
        <w:rPr>
          <w:rFonts w:ascii="Times New Roman" w:hAnsi="Times New Roman" w:cs="Times New Roman"/>
          <w:color w:val="000000"/>
          <w:sz w:val="24"/>
          <w:szCs w:val="24"/>
          <w:shd w:val="clear" w:color="auto" w:fill="FFFF00"/>
        </w:rPr>
      </w:pPr>
      <w:r w:rsidRPr="002D0E70">
        <w:rPr>
          <w:rFonts w:ascii="Times New Roman" w:hAnsi="Times New Roman" w:cs="Times New Roman"/>
          <w:sz w:val="24"/>
          <w:szCs w:val="24"/>
        </w:rPr>
        <w:t xml:space="preserve">In its second season, </w:t>
      </w:r>
      <w:r w:rsidRPr="002D0E70">
        <w:rPr>
          <w:rFonts w:ascii="Times New Roman" w:hAnsi="Times New Roman" w:cs="Times New Roman"/>
          <w:b/>
          <w:i/>
          <w:sz w:val="24"/>
          <w:szCs w:val="24"/>
        </w:rPr>
        <w:t>Find Our Missing</w:t>
      </w:r>
      <w:r w:rsidRPr="002D0E70">
        <w:rPr>
          <w:rFonts w:ascii="Times New Roman" w:hAnsi="Times New Roman" w:cs="Times New Roman"/>
          <w:sz w:val="24"/>
          <w:szCs w:val="24"/>
        </w:rPr>
        <w:t xml:space="preserve"> will continue its partnership with the Black and Missing Foundation. Inc. (BAMFI), to raise further awareness and attention for the plight of the missing.  Tvone.tv will use BAMFI’s alerts and latest upda</w:t>
      </w:r>
      <w:r w:rsidR="00555329" w:rsidRPr="002D0E70">
        <w:rPr>
          <w:rFonts w:ascii="Times New Roman" w:hAnsi="Times New Roman" w:cs="Times New Roman"/>
          <w:sz w:val="24"/>
          <w:szCs w:val="24"/>
        </w:rPr>
        <w:t>tes about recent missing person</w:t>
      </w:r>
      <w:r w:rsidRPr="002D0E70">
        <w:rPr>
          <w:rFonts w:ascii="Times New Roman" w:hAnsi="Times New Roman" w:cs="Times New Roman"/>
          <w:sz w:val="24"/>
          <w:szCs w:val="24"/>
        </w:rPr>
        <w:t xml:space="preserve"> cases</w:t>
      </w:r>
      <w:r w:rsidR="00E15A96" w:rsidRPr="002D0E70">
        <w:rPr>
          <w:rFonts w:ascii="Times New Roman" w:hAnsi="Times New Roman" w:cs="Times New Roman"/>
          <w:sz w:val="24"/>
          <w:szCs w:val="24"/>
        </w:rPr>
        <w:t>, as well as other content supplied by the organization including tips on how to prevent abductions. The BAMFI</w:t>
      </w:r>
      <w:r w:rsidR="00E15A96" w:rsidRPr="002D0E70">
        <w:rPr>
          <w:rFonts w:ascii="Times New Roman" w:hAnsi="Times New Roman" w:cs="Times New Roman"/>
        </w:rPr>
        <w:t xml:space="preserve"> </w:t>
      </w:r>
      <w:r w:rsidR="00E15A96" w:rsidRPr="0048736D">
        <w:rPr>
          <w:rFonts w:ascii="Times New Roman" w:hAnsi="Times New Roman" w:cs="Times New Roman"/>
          <w:sz w:val="24"/>
          <w:szCs w:val="24"/>
        </w:rPr>
        <w:t>will also help to promote the show via their site and social media platforms</w:t>
      </w:r>
      <w:r w:rsidR="00E15A96" w:rsidRPr="005E093B">
        <w:t>.</w:t>
      </w:r>
      <w:r w:rsidR="002D0E70">
        <w:t xml:space="preserve"> </w:t>
      </w:r>
      <w:r w:rsidR="002D0E70">
        <w:rPr>
          <w:rFonts w:ascii="Times New Roman" w:hAnsi="Times New Roman" w:cs="Times New Roman"/>
          <w:sz w:val="24"/>
          <w:szCs w:val="24"/>
        </w:rPr>
        <w:t xml:space="preserve">TV One will continue to complement Find Our Missing on-air with social media and online content on tvone.tv that will share important information on what to do if someone is missing and offer additional stories of lost people, and those who have been found. </w:t>
      </w:r>
      <w:r w:rsidR="00DF68CF" w:rsidRPr="005E093B">
        <w:rPr>
          <w:rFonts w:ascii="Times New Roman" w:hAnsi="Times New Roman" w:cs="Times New Roman"/>
          <w:color w:val="000000"/>
          <w:sz w:val="24"/>
          <w:szCs w:val="24"/>
          <w:shd w:val="clear" w:color="auto" w:fill="FFFF00"/>
        </w:rPr>
        <w:t xml:space="preserve"> </w:t>
      </w:r>
    </w:p>
    <w:p w:rsidR="00952C66" w:rsidRDefault="00952C66" w:rsidP="00447E34"/>
    <w:p w:rsidR="00FF3FD0" w:rsidRDefault="00FF3FD0" w:rsidP="00447E34">
      <w:r>
        <w:t xml:space="preserve">“TV One saw unprecedented response to this series which resonated </w:t>
      </w:r>
      <w:r w:rsidR="00D739EB">
        <w:t>strongly</w:t>
      </w:r>
      <w:r>
        <w:t xml:space="preserve"> with audiences and the media in terms of how the issue of missing Black Americans has been traditionally addressed,</w:t>
      </w:r>
      <w:r w:rsidR="00D739EB">
        <w:t>”</w:t>
      </w:r>
      <w:r>
        <w:t xml:space="preserve"> remarked Toni Judkins, Executive Vice President Programming and Production.</w:t>
      </w:r>
      <w:r w:rsidR="00D739EB">
        <w:t xml:space="preserve"> </w:t>
      </w:r>
      <w:r w:rsidR="008E6677">
        <w:t>“</w:t>
      </w:r>
      <w:r w:rsidR="00D739EB">
        <w:t>We are pleased to partner once again with the Black and Missing</w:t>
      </w:r>
      <w:r w:rsidR="00F92967">
        <w:t xml:space="preserve"> Foundation </w:t>
      </w:r>
      <w:r w:rsidR="00D739EB">
        <w:t>to bring these compelling stories to our viewers and hopefully bring some closure to those struggling with missing persons</w:t>
      </w:r>
      <w:r w:rsidR="008B12FD">
        <w:t xml:space="preserve"> in their lives and communities</w:t>
      </w:r>
      <w:r w:rsidR="00D739EB">
        <w:t>.”</w:t>
      </w:r>
    </w:p>
    <w:p w:rsidR="00447E34" w:rsidRDefault="00447E34" w:rsidP="00447E34"/>
    <w:p w:rsidR="009F0165" w:rsidRPr="00C75711" w:rsidRDefault="009F0165" w:rsidP="009F0165">
      <w:pPr>
        <w:rPr>
          <w:iCs/>
        </w:rPr>
      </w:pPr>
      <w:r w:rsidRPr="00C75711">
        <w:rPr>
          <w:iCs/>
        </w:rPr>
        <w:t xml:space="preserve">S. </w:t>
      </w:r>
      <w:proofErr w:type="spellStart"/>
      <w:r w:rsidRPr="00C75711">
        <w:rPr>
          <w:iCs/>
        </w:rPr>
        <w:t>Epatha</w:t>
      </w:r>
      <w:proofErr w:type="spellEnd"/>
      <w:r w:rsidRPr="00C75711">
        <w:rPr>
          <w:iCs/>
        </w:rPr>
        <w:t xml:space="preserve"> </w:t>
      </w:r>
      <w:proofErr w:type="spellStart"/>
      <w:r w:rsidR="00DA0C14">
        <w:rPr>
          <w:iCs/>
        </w:rPr>
        <w:t>Me</w:t>
      </w:r>
      <w:r w:rsidR="00DA0C14" w:rsidRPr="00C75711">
        <w:rPr>
          <w:iCs/>
        </w:rPr>
        <w:t>rke</w:t>
      </w:r>
      <w:r w:rsidR="00343EA3">
        <w:rPr>
          <w:iCs/>
        </w:rPr>
        <w:t>r</w:t>
      </w:r>
      <w:r w:rsidR="00DA0C14" w:rsidRPr="00C75711">
        <w:rPr>
          <w:iCs/>
        </w:rPr>
        <w:t>s</w:t>
      </w:r>
      <w:r w:rsidR="00DA0C14">
        <w:rPr>
          <w:iCs/>
        </w:rPr>
        <w:t>o</w:t>
      </w:r>
      <w:r w:rsidR="00DA0C14" w:rsidRPr="00C75711">
        <w:rPr>
          <w:iCs/>
        </w:rPr>
        <w:t>n</w:t>
      </w:r>
      <w:proofErr w:type="spellEnd"/>
      <w:r w:rsidRPr="00C75711">
        <w:rPr>
          <w:iCs/>
        </w:rPr>
        <w:t xml:space="preserve">, best known for her long-running role on </w:t>
      </w:r>
      <w:r w:rsidRPr="00C75711">
        <w:rPr>
          <w:i/>
          <w:iCs/>
        </w:rPr>
        <w:t>Law &amp; Order,</w:t>
      </w:r>
      <w:r w:rsidRPr="00C75711">
        <w:rPr>
          <w:iCs/>
        </w:rPr>
        <w:t xml:space="preserve"> has won critical acclaim for her work in theatre, television and film. She received Golden Globe, Emmy, Screen Actors Guild, NAACP Image and Gracie Allen Awards and an IFP Spirit nomination for her leading role in the HBO film, </w:t>
      </w:r>
      <w:r w:rsidRPr="00C75711">
        <w:rPr>
          <w:i/>
          <w:iCs/>
        </w:rPr>
        <w:t>Lackawanna Blues</w:t>
      </w:r>
      <w:r w:rsidRPr="00C75711">
        <w:rPr>
          <w:iCs/>
        </w:rPr>
        <w:t xml:space="preserve">. She is also a two-time Tony Award nominee, most recently for her lead role in the 2008 Broadway revival, </w:t>
      </w:r>
      <w:r w:rsidRPr="00C75711">
        <w:rPr>
          <w:i/>
          <w:iCs/>
        </w:rPr>
        <w:t>Come Back Little Sheba</w:t>
      </w:r>
      <w:r w:rsidRPr="00C75711">
        <w:rPr>
          <w:iCs/>
        </w:rPr>
        <w:t xml:space="preserve">. She </w:t>
      </w:r>
      <w:r>
        <w:rPr>
          <w:iCs/>
        </w:rPr>
        <w:t xml:space="preserve">can next been seen in </w:t>
      </w:r>
      <w:r w:rsidR="009B6043">
        <w:rPr>
          <w:iCs/>
        </w:rPr>
        <w:t xml:space="preserve">Steven Spielberg's </w:t>
      </w:r>
      <w:r w:rsidRPr="00C75711">
        <w:rPr>
          <w:i/>
          <w:iCs/>
        </w:rPr>
        <w:t>Lincoln</w:t>
      </w:r>
      <w:r w:rsidR="009B6043">
        <w:rPr>
          <w:iCs/>
        </w:rPr>
        <w:t>,</w:t>
      </w:r>
      <w:r w:rsidR="00CF4F82">
        <w:rPr>
          <w:iCs/>
        </w:rPr>
        <w:t xml:space="preserve"> </w:t>
      </w:r>
      <w:r w:rsidR="009B6043">
        <w:rPr>
          <w:iCs/>
        </w:rPr>
        <w:t>the comedy</w:t>
      </w:r>
      <w:r w:rsidRPr="00C75711">
        <w:rPr>
          <w:iCs/>
        </w:rPr>
        <w:t xml:space="preserve"> </w:t>
      </w:r>
      <w:r w:rsidRPr="00C75711">
        <w:rPr>
          <w:i/>
          <w:iCs/>
        </w:rPr>
        <w:t xml:space="preserve">We The </w:t>
      </w:r>
      <w:proofErr w:type="spellStart"/>
      <w:r w:rsidRPr="00C75711">
        <w:rPr>
          <w:i/>
          <w:iCs/>
        </w:rPr>
        <w:t>Peeples</w:t>
      </w:r>
      <w:proofErr w:type="spellEnd"/>
      <w:r w:rsidR="009B6043">
        <w:rPr>
          <w:iCs/>
        </w:rPr>
        <w:t xml:space="preserve"> and recently wrapped production on </w:t>
      </w:r>
      <w:r w:rsidR="009B6043" w:rsidRPr="009B6043">
        <w:rPr>
          <w:i/>
          <w:iCs/>
        </w:rPr>
        <w:t>The Challenger</w:t>
      </w:r>
      <w:r w:rsidR="009B6043">
        <w:rPr>
          <w:iCs/>
        </w:rPr>
        <w:t xml:space="preserve"> with the late Michael Clarke Duncan.</w:t>
      </w:r>
    </w:p>
    <w:p w:rsidR="009F0165" w:rsidRDefault="009F0165" w:rsidP="00447E34">
      <w:pPr>
        <w:pStyle w:val="NoSpacing"/>
        <w:rPr>
          <w:rFonts w:ascii="Times New Roman" w:hAnsi="Times New Roman" w:cs="Times New Roman"/>
          <w:sz w:val="24"/>
          <w:szCs w:val="24"/>
        </w:rPr>
      </w:pPr>
    </w:p>
    <w:p w:rsidR="009F0165" w:rsidRPr="00447E34" w:rsidRDefault="009F0165" w:rsidP="00447E34">
      <w:pPr>
        <w:pStyle w:val="NoSpacing"/>
        <w:rPr>
          <w:rFonts w:ascii="Times New Roman" w:hAnsi="Times New Roman" w:cs="Times New Roman"/>
          <w:sz w:val="24"/>
          <w:szCs w:val="24"/>
        </w:rPr>
      </w:pPr>
    </w:p>
    <w:p w:rsidR="009F0165" w:rsidRDefault="009F0165" w:rsidP="009F0165">
      <w:r w:rsidRPr="00447E34">
        <w:rPr>
          <w:b/>
          <w:i/>
        </w:rPr>
        <w:t>Find Our Missing</w:t>
      </w:r>
      <w:r w:rsidRPr="00447E34">
        <w:t xml:space="preserve"> is </w:t>
      </w:r>
      <w:r w:rsidR="0058292B">
        <w:t xml:space="preserve">executive </w:t>
      </w:r>
      <w:r w:rsidRPr="00447E34">
        <w:t>produced</w:t>
      </w:r>
      <w:r w:rsidR="0058292B">
        <w:t xml:space="preserve"> by</w:t>
      </w:r>
      <w:r w:rsidRPr="00447E34">
        <w:t xml:space="preserve"> </w:t>
      </w:r>
      <w:r w:rsidR="0058292B">
        <w:t>Jonathan Towers and Mike Schm</w:t>
      </w:r>
      <w:r w:rsidR="00175303">
        <w:t>ie</w:t>
      </w:r>
      <w:r w:rsidR="0058292B">
        <w:t>d</w:t>
      </w:r>
      <w:r w:rsidR="009B761B">
        <w:t>e</w:t>
      </w:r>
      <w:r w:rsidR="0058292B">
        <w:t xml:space="preserve">ler </w:t>
      </w:r>
      <w:r w:rsidR="00175303">
        <w:t>for</w:t>
      </w:r>
      <w:r w:rsidR="0058292B">
        <w:t xml:space="preserve"> Towers Productions</w:t>
      </w:r>
      <w:r w:rsidRPr="00447E34">
        <w:t xml:space="preserve">. Executive producer for TV One is Kaye Zusmann. Executives in charge of production at TV One are Craig Henry and Tia Smith. </w:t>
      </w:r>
    </w:p>
    <w:p w:rsidR="00324F0D" w:rsidRDefault="00324F0D" w:rsidP="009F0165"/>
    <w:p w:rsidR="00324F0D" w:rsidRPr="003B6662" w:rsidRDefault="00324F0D" w:rsidP="00324F0D">
      <w:pPr>
        <w:autoSpaceDE w:val="0"/>
        <w:autoSpaceDN w:val="0"/>
        <w:rPr>
          <w:b/>
          <w:bCs/>
          <w:iCs/>
        </w:rPr>
      </w:pPr>
      <w:r w:rsidRPr="003B6662">
        <w:rPr>
          <w:b/>
          <w:bCs/>
          <w:iCs/>
        </w:rPr>
        <w:t>About Black and Missing Foundation Inc.:</w:t>
      </w:r>
    </w:p>
    <w:p w:rsidR="00324F0D" w:rsidRPr="003B6662" w:rsidRDefault="00324F0D" w:rsidP="00324F0D">
      <w:pPr>
        <w:autoSpaceDE w:val="0"/>
        <w:autoSpaceDN w:val="0"/>
        <w:rPr>
          <w:iCs/>
        </w:rPr>
      </w:pPr>
      <w:r w:rsidRPr="003B6662">
        <w:rPr>
          <w:iCs/>
        </w:rPr>
        <w:t xml:space="preserve">Black and Missing Foundation, </w:t>
      </w:r>
      <w:proofErr w:type="spellStart"/>
      <w:r w:rsidRPr="003B6662">
        <w:rPr>
          <w:iCs/>
        </w:rPr>
        <w:t>Inc</w:t>
      </w:r>
      <w:proofErr w:type="spellEnd"/>
      <w:r w:rsidRPr="003B6662">
        <w:rPr>
          <w:iCs/>
        </w:rPr>
        <w:t xml:space="preserve"> (BAM FI) is established as a 501 (c) (3) non-profit</w:t>
      </w:r>
    </w:p>
    <w:p w:rsidR="00324F0D" w:rsidRPr="003B6662" w:rsidRDefault="00324F0D" w:rsidP="00324F0D">
      <w:pPr>
        <w:autoSpaceDE w:val="0"/>
        <w:autoSpaceDN w:val="0"/>
        <w:rPr>
          <w:iCs/>
        </w:rPr>
      </w:pPr>
      <w:proofErr w:type="gramStart"/>
      <w:r w:rsidRPr="003B6662">
        <w:rPr>
          <w:iCs/>
        </w:rPr>
        <w:t>organization</w:t>
      </w:r>
      <w:proofErr w:type="gramEnd"/>
      <w:r w:rsidRPr="003B6662">
        <w:rPr>
          <w:iCs/>
        </w:rPr>
        <w:t>, by a veteran law enforcement official and public relations specialist, whose</w:t>
      </w:r>
    </w:p>
    <w:p w:rsidR="00324F0D" w:rsidRPr="003B6662" w:rsidRDefault="00324F0D" w:rsidP="00324F0D">
      <w:pPr>
        <w:autoSpaceDE w:val="0"/>
        <w:autoSpaceDN w:val="0"/>
        <w:rPr>
          <w:iCs/>
        </w:rPr>
      </w:pPr>
      <w:proofErr w:type="gramStart"/>
      <w:r w:rsidRPr="003B6662">
        <w:rPr>
          <w:iCs/>
        </w:rPr>
        <w:t>mission</w:t>
      </w:r>
      <w:proofErr w:type="gramEnd"/>
      <w:r w:rsidRPr="003B6662">
        <w:rPr>
          <w:iCs/>
        </w:rPr>
        <w:t xml:space="preserve"> is to bring awareness to missing persons of color; provide vital resources and tools to</w:t>
      </w:r>
    </w:p>
    <w:p w:rsidR="00324F0D" w:rsidRPr="003B6662" w:rsidRDefault="00324F0D" w:rsidP="00324F0D">
      <w:pPr>
        <w:autoSpaceDE w:val="0"/>
        <w:autoSpaceDN w:val="0"/>
        <w:rPr>
          <w:iCs/>
        </w:rPr>
      </w:pPr>
      <w:proofErr w:type="gramStart"/>
      <w:r w:rsidRPr="003B6662">
        <w:rPr>
          <w:iCs/>
        </w:rPr>
        <w:t>missing</w:t>
      </w:r>
      <w:proofErr w:type="gramEnd"/>
      <w:r w:rsidRPr="003B6662">
        <w:rPr>
          <w:iCs/>
        </w:rPr>
        <w:t xml:space="preserve"> person's families and friends; and to provide educational training on personal safety.</w:t>
      </w:r>
    </w:p>
    <w:p w:rsidR="00324F0D" w:rsidRPr="003B6662" w:rsidRDefault="00324F0D" w:rsidP="00324F0D">
      <w:pPr>
        <w:autoSpaceDE w:val="0"/>
        <w:autoSpaceDN w:val="0"/>
        <w:rPr>
          <w:iCs/>
        </w:rPr>
      </w:pPr>
      <w:r w:rsidRPr="003B6662">
        <w:rPr>
          <w:iCs/>
        </w:rPr>
        <w:t>BAM FI offers a free clearinghouse, which highlights profiles and information on missing</w:t>
      </w:r>
    </w:p>
    <w:p w:rsidR="00324F0D" w:rsidRPr="003B6662" w:rsidRDefault="00324F0D" w:rsidP="00324F0D">
      <w:pPr>
        <w:autoSpaceDE w:val="0"/>
        <w:autoSpaceDN w:val="0"/>
        <w:rPr>
          <w:iCs/>
        </w:rPr>
      </w:pPr>
      <w:proofErr w:type="gramStart"/>
      <w:r w:rsidRPr="003B6662">
        <w:rPr>
          <w:iCs/>
        </w:rPr>
        <w:t>persons</w:t>
      </w:r>
      <w:proofErr w:type="gramEnd"/>
      <w:r w:rsidRPr="003B6662">
        <w:rPr>
          <w:iCs/>
        </w:rPr>
        <w:t xml:space="preserve"> of color, nationally.</w:t>
      </w:r>
    </w:p>
    <w:p w:rsidR="00324F0D" w:rsidRPr="003B6662" w:rsidRDefault="00324F0D" w:rsidP="00324F0D">
      <w:pPr>
        <w:autoSpaceDE w:val="0"/>
        <w:autoSpaceDN w:val="0"/>
        <w:rPr>
          <w:iCs/>
        </w:rPr>
      </w:pPr>
    </w:p>
    <w:p w:rsidR="00324F0D" w:rsidRPr="003B6662" w:rsidRDefault="00324F0D" w:rsidP="00324F0D">
      <w:pPr>
        <w:autoSpaceDE w:val="0"/>
        <w:autoSpaceDN w:val="0"/>
        <w:rPr>
          <w:iCs/>
        </w:rPr>
      </w:pPr>
      <w:r w:rsidRPr="003B6662">
        <w:rPr>
          <w:iCs/>
        </w:rPr>
        <w:t>Profiles of missing individuals, throughout the nation, as well as news, information, and tips,</w:t>
      </w:r>
    </w:p>
    <w:p w:rsidR="00324F0D" w:rsidRPr="003B6662" w:rsidRDefault="00324F0D" w:rsidP="00324F0D">
      <w:pPr>
        <w:autoSpaceDE w:val="0"/>
        <w:autoSpaceDN w:val="0"/>
        <w:rPr>
          <w:iCs/>
        </w:rPr>
      </w:pPr>
      <w:proofErr w:type="gramStart"/>
      <w:r w:rsidRPr="003B6662">
        <w:rPr>
          <w:iCs/>
        </w:rPr>
        <w:t>can</w:t>
      </w:r>
      <w:proofErr w:type="gramEnd"/>
      <w:r w:rsidRPr="003B6662">
        <w:rPr>
          <w:iCs/>
        </w:rPr>
        <w:t xml:space="preserve"> be found at BAM FI’s Web site: </w:t>
      </w:r>
      <w:hyperlink r:id="rId7" w:history="1">
        <w:r w:rsidRPr="003B6662">
          <w:rPr>
            <w:rStyle w:val="Hyperlink"/>
            <w:iCs/>
            <w:color w:val="auto"/>
            <w:u w:val="none"/>
          </w:rPr>
          <w:t>www.bamfi.org</w:t>
        </w:r>
      </w:hyperlink>
      <w:r w:rsidRPr="003B6662">
        <w:rPr>
          <w:iCs/>
        </w:rPr>
        <w:t>, Twitter: @BAM_FI or on Facebook:</w:t>
      </w:r>
    </w:p>
    <w:p w:rsidR="00324F0D" w:rsidRPr="003B6662" w:rsidRDefault="007721D1" w:rsidP="00324F0D">
      <w:pPr>
        <w:rPr>
          <w:rFonts w:ascii="Calibri" w:hAnsi="Calibri"/>
        </w:rPr>
      </w:pPr>
      <w:hyperlink r:id="rId8" w:history="1">
        <w:r w:rsidR="00324F0D" w:rsidRPr="003B6662">
          <w:rPr>
            <w:rStyle w:val="Hyperlink"/>
            <w:iCs/>
            <w:color w:val="auto"/>
            <w:u w:val="none"/>
          </w:rPr>
          <w:t>https://www.facebook.com/bamfiorg</w:t>
        </w:r>
      </w:hyperlink>
    </w:p>
    <w:p w:rsidR="00324F0D" w:rsidRPr="00447E34" w:rsidRDefault="00324F0D" w:rsidP="009F0165"/>
    <w:p w:rsidR="00447E34" w:rsidRPr="00447E34" w:rsidRDefault="00447E34" w:rsidP="00447E34">
      <w:pPr>
        <w:rPr>
          <w:color w:val="000000"/>
        </w:rPr>
      </w:pPr>
      <w:r w:rsidRPr="00447E34">
        <w:t>Launched in January 2004, TV One (</w:t>
      </w:r>
      <w:hyperlink r:id="rId9" w:history="1">
        <w:r w:rsidRPr="00447E34">
          <w:rPr>
            <w:rStyle w:val="Hyperlink"/>
          </w:rPr>
          <w:t>www.tvone.tv</w:t>
        </w:r>
      </w:hyperlink>
      <w:r w:rsidRPr="00447E34">
        <w:t xml:space="preserve">) serves more than 57 million households, offering a broad range of real-life and entertainment-focused original programming, classic series, movies, and music designed to entertain, inform and inspire a diverse audience of adult black viewers.  In December 2008, the company launched TV One High Def, which now serves 14 million households. TV One is owned by Radio One [NASDAQ: ROIA and ROIAK; </w:t>
      </w:r>
      <w:hyperlink r:id="rId10" w:history="1">
        <w:r w:rsidRPr="00447E34">
          <w:rPr>
            <w:rStyle w:val="Hyperlink"/>
          </w:rPr>
          <w:t>www.radio-one.com</w:t>
        </w:r>
      </w:hyperlink>
      <w:r w:rsidRPr="00447E34">
        <w:t>], the largest radio company that primarily targets African American and urban listeners; and Comcast Corporation</w:t>
      </w:r>
      <w:r w:rsidRPr="00447E34">
        <w:rPr>
          <w:lang w:val="en"/>
        </w:rPr>
        <w:t xml:space="preserve"> [NASDAQ: CMCSA, CMCSK); </w:t>
      </w:r>
      <w:hyperlink r:id="rId11" w:history="1">
        <w:r w:rsidRPr="00447E34">
          <w:rPr>
            <w:rStyle w:val="Hyperlink"/>
            <w:lang w:val="en"/>
          </w:rPr>
          <w:t>www.comcast.com</w:t>
        </w:r>
      </w:hyperlink>
      <w:r w:rsidRPr="00447E34">
        <w:t>]</w:t>
      </w:r>
      <w:r w:rsidRPr="00447E34">
        <w:rPr>
          <w:lang w:val="en"/>
        </w:rPr>
        <w:t xml:space="preserve">, one of the nation’s leading providers of entertainment, information and communications products and services.  </w:t>
      </w:r>
    </w:p>
    <w:p w:rsidR="00447E34" w:rsidRPr="00447E34" w:rsidRDefault="00447E34" w:rsidP="00447E34">
      <w:pPr>
        <w:rPr>
          <w:color w:val="000000"/>
        </w:rPr>
      </w:pPr>
    </w:p>
    <w:p w:rsidR="00447E34" w:rsidRPr="00447E34" w:rsidRDefault="00447E34" w:rsidP="00447E34">
      <w:pPr>
        <w:rPr>
          <w:color w:val="000000"/>
        </w:rPr>
      </w:pPr>
      <w:r w:rsidRPr="00447E34">
        <w:rPr>
          <w:color w:val="000000"/>
        </w:rPr>
        <w:t xml:space="preserve">Contact: </w:t>
      </w:r>
      <w:r w:rsidRPr="00447E34">
        <w:rPr>
          <w:color w:val="000000"/>
        </w:rPr>
        <w:tab/>
        <w:t>Monica Neal, 301-755-2830</w:t>
      </w:r>
    </w:p>
    <w:p w:rsidR="00447E34" w:rsidRDefault="00447E34" w:rsidP="00447E34">
      <w:pPr>
        <w:pStyle w:val="NoSpacing"/>
        <w:rPr>
          <w:rStyle w:val="Hyperlink"/>
          <w:rFonts w:ascii="Times New Roman" w:hAnsi="Times New Roman" w:cs="Times New Roman"/>
          <w:sz w:val="24"/>
          <w:szCs w:val="24"/>
        </w:rPr>
      </w:pPr>
      <w:r w:rsidRPr="00447E34">
        <w:rPr>
          <w:rFonts w:ascii="Times New Roman" w:hAnsi="Times New Roman" w:cs="Times New Roman"/>
          <w:color w:val="000000"/>
          <w:sz w:val="24"/>
          <w:szCs w:val="24"/>
        </w:rPr>
        <w:tab/>
      </w:r>
      <w:r w:rsidRPr="00447E34">
        <w:rPr>
          <w:rFonts w:ascii="Times New Roman" w:hAnsi="Times New Roman" w:cs="Times New Roman"/>
          <w:color w:val="000000"/>
          <w:sz w:val="24"/>
          <w:szCs w:val="24"/>
        </w:rPr>
        <w:tab/>
      </w:r>
      <w:hyperlink r:id="rId12" w:history="1">
        <w:r w:rsidR="00E357BB" w:rsidRPr="00A61B9F">
          <w:rPr>
            <w:rStyle w:val="Hyperlink"/>
            <w:rFonts w:ascii="Times New Roman" w:hAnsi="Times New Roman" w:cs="Times New Roman"/>
            <w:sz w:val="24"/>
            <w:szCs w:val="24"/>
          </w:rPr>
          <w:t>mneal@tvone.tv</w:t>
        </w:r>
      </w:hyperlink>
    </w:p>
    <w:p w:rsidR="003B6662" w:rsidRDefault="003B6662" w:rsidP="00447E34">
      <w:pPr>
        <w:pStyle w:val="NoSpacing"/>
        <w:rPr>
          <w:rStyle w:val="Hyperlink"/>
          <w:rFonts w:ascii="Times New Roman" w:hAnsi="Times New Roman" w:cs="Times New Roman"/>
          <w:sz w:val="24"/>
          <w:szCs w:val="24"/>
        </w:rPr>
      </w:pPr>
    </w:p>
    <w:p w:rsidR="003B6662" w:rsidRPr="003B6662" w:rsidRDefault="003B6662" w:rsidP="003B6662">
      <w:pPr>
        <w:pStyle w:val="NoSpacing"/>
        <w:ind w:left="720" w:firstLine="720"/>
        <w:rPr>
          <w:rFonts w:ascii="Times New Roman" w:hAnsi="Times New Roman" w:cs="Times New Roman"/>
          <w:sz w:val="24"/>
          <w:szCs w:val="24"/>
        </w:rPr>
      </w:pPr>
      <w:r w:rsidRPr="003B6662">
        <w:rPr>
          <w:rFonts w:ascii="Times New Roman" w:hAnsi="Times New Roman" w:cs="Times New Roman"/>
          <w:sz w:val="24"/>
          <w:szCs w:val="24"/>
        </w:rPr>
        <w:t>Natalie Wilson, 202-999-7322</w:t>
      </w:r>
    </w:p>
    <w:p w:rsidR="003B6662" w:rsidRPr="003B6662" w:rsidRDefault="003B6662" w:rsidP="003B6662">
      <w:pPr>
        <w:pStyle w:val="NoSpacing"/>
        <w:rPr>
          <w:rFonts w:ascii="Times New Roman" w:hAnsi="Times New Roman" w:cs="Times New Roman"/>
          <w:sz w:val="24"/>
          <w:szCs w:val="24"/>
        </w:rPr>
      </w:pPr>
      <w:r w:rsidRPr="003B6662">
        <w:rPr>
          <w:rFonts w:ascii="Times New Roman" w:hAnsi="Times New Roman" w:cs="Times New Roman"/>
          <w:sz w:val="24"/>
          <w:szCs w:val="24"/>
        </w:rPr>
        <w:tab/>
      </w:r>
      <w:r w:rsidRPr="003B6662">
        <w:rPr>
          <w:rFonts w:ascii="Times New Roman" w:hAnsi="Times New Roman" w:cs="Times New Roman"/>
          <w:sz w:val="24"/>
          <w:szCs w:val="24"/>
        </w:rPr>
        <w:tab/>
        <w:t>Black and Missing Foundation</w:t>
      </w:r>
    </w:p>
    <w:p w:rsidR="003B6662" w:rsidRPr="003B6662" w:rsidRDefault="003B6662" w:rsidP="003B6662">
      <w:pPr>
        <w:pStyle w:val="NoSpacing"/>
        <w:ind w:left="720" w:firstLine="720"/>
        <w:rPr>
          <w:rFonts w:ascii="Times New Roman" w:hAnsi="Times New Roman" w:cs="Times New Roman"/>
          <w:sz w:val="24"/>
          <w:szCs w:val="24"/>
        </w:rPr>
      </w:pPr>
      <w:r w:rsidRPr="003B6662">
        <w:rPr>
          <w:rFonts w:ascii="Times New Roman" w:hAnsi="Times New Roman" w:cs="Times New Roman"/>
          <w:sz w:val="24"/>
          <w:szCs w:val="24"/>
        </w:rPr>
        <w:t>pr@bamfi.org</w:t>
      </w:r>
    </w:p>
    <w:p w:rsidR="003B6662" w:rsidRDefault="003B6662" w:rsidP="00447E34">
      <w:pPr>
        <w:pStyle w:val="NoSpacing"/>
        <w:rPr>
          <w:rFonts w:ascii="Times New Roman" w:hAnsi="Times New Roman" w:cs="Times New Roman"/>
          <w:sz w:val="24"/>
          <w:szCs w:val="24"/>
        </w:rPr>
      </w:pPr>
    </w:p>
    <w:p w:rsidR="00E357BB" w:rsidRDefault="00E357BB" w:rsidP="00447E34">
      <w:pPr>
        <w:pStyle w:val="NoSpacing"/>
        <w:rPr>
          <w:rFonts w:ascii="Times New Roman" w:hAnsi="Times New Roman" w:cs="Times New Roman"/>
          <w:sz w:val="24"/>
          <w:szCs w:val="24"/>
        </w:rPr>
      </w:pPr>
    </w:p>
    <w:p w:rsidR="00E357BB" w:rsidRDefault="00E357BB" w:rsidP="00447E34">
      <w:pPr>
        <w:pStyle w:val="NoSpacing"/>
        <w:rPr>
          <w:rFonts w:ascii="Times New Roman" w:hAnsi="Times New Roman" w:cs="Times New Roman"/>
          <w:sz w:val="24"/>
          <w:szCs w:val="24"/>
        </w:rPr>
      </w:pPr>
    </w:p>
    <w:sectPr w:rsidR="00E357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81FDE"/>
    <w:multiLevelType w:val="hybridMultilevel"/>
    <w:tmpl w:val="291457B0"/>
    <w:lvl w:ilvl="0" w:tplc="A202B9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8E4A3E"/>
    <w:multiLevelType w:val="hybridMultilevel"/>
    <w:tmpl w:val="8730A3E4"/>
    <w:lvl w:ilvl="0" w:tplc="CD0011F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E34"/>
    <w:rsid w:val="000D37E1"/>
    <w:rsid w:val="000E6417"/>
    <w:rsid w:val="00175303"/>
    <w:rsid w:val="001D0D1C"/>
    <w:rsid w:val="0028006A"/>
    <w:rsid w:val="002C1616"/>
    <w:rsid w:val="002D0E70"/>
    <w:rsid w:val="00324F0D"/>
    <w:rsid w:val="00343EA3"/>
    <w:rsid w:val="003B6662"/>
    <w:rsid w:val="003E413F"/>
    <w:rsid w:val="00447E34"/>
    <w:rsid w:val="0048736D"/>
    <w:rsid w:val="00555329"/>
    <w:rsid w:val="0058292B"/>
    <w:rsid w:val="00592CCC"/>
    <w:rsid w:val="005E093B"/>
    <w:rsid w:val="00601026"/>
    <w:rsid w:val="006322A0"/>
    <w:rsid w:val="00656540"/>
    <w:rsid w:val="006F70AC"/>
    <w:rsid w:val="007721D1"/>
    <w:rsid w:val="00830FF3"/>
    <w:rsid w:val="0083342B"/>
    <w:rsid w:val="00880C58"/>
    <w:rsid w:val="008B12FD"/>
    <w:rsid w:val="008C2DFE"/>
    <w:rsid w:val="008D0204"/>
    <w:rsid w:val="008D0319"/>
    <w:rsid w:val="008E6677"/>
    <w:rsid w:val="00914E38"/>
    <w:rsid w:val="00952C66"/>
    <w:rsid w:val="00955EC8"/>
    <w:rsid w:val="009B6043"/>
    <w:rsid w:val="009B761B"/>
    <w:rsid w:val="009F0165"/>
    <w:rsid w:val="00AA58A1"/>
    <w:rsid w:val="00AF003A"/>
    <w:rsid w:val="00CF4F82"/>
    <w:rsid w:val="00D05378"/>
    <w:rsid w:val="00D739EB"/>
    <w:rsid w:val="00DA0C14"/>
    <w:rsid w:val="00DB413F"/>
    <w:rsid w:val="00DB7309"/>
    <w:rsid w:val="00DD18ED"/>
    <w:rsid w:val="00DD3927"/>
    <w:rsid w:val="00DF68CF"/>
    <w:rsid w:val="00E15A96"/>
    <w:rsid w:val="00E357BB"/>
    <w:rsid w:val="00F05151"/>
    <w:rsid w:val="00F44D24"/>
    <w:rsid w:val="00F92967"/>
    <w:rsid w:val="00FF3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E3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7E34"/>
    <w:pPr>
      <w:spacing w:after="0" w:line="240" w:lineRule="auto"/>
    </w:pPr>
  </w:style>
  <w:style w:type="character" w:styleId="Hyperlink">
    <w:name w:val="Hyperlink"/>
    <w:rsid w:val="00447E34"/>
    <w:rPr>
      <w:color w:val="0000FF"/>
      <w:u w:val="single"/>
    </w:rPr>
  </w:style>
  <w:style w:type="paragraph" w:styleId="BalloonText">
    <w:name w:val="Balloon Text"/>
    <w:basedOn w:val="Normal"/>
    <w:link w:val="BalloonTextChar"/>
    <w:uiPriority w:val="99"/>
    <w:semiHidden/>
    <w:unhideWhenUsed/>
    <w:rsid w:val="00447E34"/>
    <w:rPr>
      <w:rFonts w:ascii="Tahoma" w:hAnsi="Tahoma" w:cs="Tahoma"/>
      <w:sz w:val="16"/>
      <w:szCs w:val="16"/>
    </w:rPr>
  </w:style>
  <w:style w:type="character" w:customStyle="1" w:styleId="BalloonTextChar">
    <w:name w:val="Balloon Text Char"/>
    <w:basedOn w:val="DefaultParagraphFont"/>
    <w:link w:val="BalloonText"/>
    <w:uiPriority w:val="99"/>
    <w:semiHidden/>
    <w:rsid w:val="00447E3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7E3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7E34"/>
    <w:pPr>
      <w:spacing w:after="0" w:line="240" w:lineRule="auto"/>
    </w:pPr>
  </w:style>
  <w:style w:type="character" w:styleId="Hyperlink">
    <w:name w:val="Hyperlink"/>
    <w:rsid w:val="00447E34"/>
    <w:rPr>
      <w:color w:val="0000FF"/>
      <w:u w:val="single"/>
    </w:rPr>
  </w:style>
  <w:style w:type="paragraph" w:styleId="BalloonText">
    <w:name w:val="Balloon Text"/>
    <w:basedOn w:val="Normal"/>
    <w:link w:val="BalloonTextChar"/>
    <w:uiPriority w:val="99"/>
    <w:semiHidden/>
    <w:unhideWhenUsed/>
    <w:rsid w:val="00447E34"/>
    <w:rPr>
      <w:rFonts w:ascii="Tahoma" w:hAnsi="Tahoma" w:cs="Tahoma"/>
      <w:sz w:val="16"/>
      <w:szCs w:val="16"/>
    </w:rPr>
  </w:style>
  <w:style w:type="character" w:customStyle="1" w:styleId="BalloonTextChar">
    <w:name w:val="Balloon Text Char"/>
    <w:basedOn w:val="DefaultParagraphFont"/>
    <w:link w:val="BalloonText"/>
    <w:uiPriority w:val="99"/>
    <w:semiHidden/>
    <w:rsid w:val="00447E3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bamfi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bamfi.org" TargetMode="External"/><Relationship Id="rId12" Type="http://schemas.openxmlformats.org/officeDocument/2006/relationships/hyperlink" Target="mailto:mneal@tvone.t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comcast.com" TargetMode="External"/><Relationship Id="rId5" Type="http://schemas.openxmlformats.org/officeDocument/2006/relationships/webSettings" Target="webSettings.xml"/><Relationship Id="rId10" Type="http://schemas.openxmlformats.org/officeDocument/2006/relationships/hyperlink" Target="http://www.radio-one.com" TargetMode="External"/><Relationship Id="rId4" Type="http://schemas.openxmlformats.org/officeDocument/2006/relationships/settings" Target="settings.xml"/><Relationship Id="rId9" Type="http://schemas.openxmlformats.org/officeDocument/2006/relationships/hyperlink" Target="http://www.tvone.t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746</Words>
  <Characters>4256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Neal</dc:creator>
  <cp:lastModifiedBy> </cp:lastModifiedBy>
  <cp:revision>2</cp:revision>
  <cp:lastPrinted>2012-10-08T18:13:00Z</cp:lastPrinted>
  <dcterms:created xsi:type="dcterms:W3CDTF">2012-10-17T19:41:00Z</dcterms:created>
  <dcterms:modified xsi:type="dcterms:W3CDTF">2012-10-17T19:41:00Z</dcterms:modified>
</cp:coreProperties>
</file>